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6CC9" w14:textId="08F98C00" w:rsidR="0063337D" w:rsidRPr="00225C1D" w:rsidRDefault="00546645" w:rsidP="00C0481B">
      <w:pPr>
        <w:autoSpaceDE w:val="0"/>
        <w:autoSpaceDN w:val="0"/>
        <w:adjustRightInd w:val="0"/>
        <w:spacing w:afterLines="100" w:after="312" w:line="240" w:lineRule="auto"/>
        <w:ind w:firstLine="0"/>
        <w:jc w:val="left"/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</w:pPr>
      <w:r w:rsidRPr="00225C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Table </w:t>
      </w:r>
      <w:r w:rsidR="00425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Pr="00225C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4251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7B433F" w:rsidRPr="00225C1D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.</w:t>
      </w:r>
      <w:r w:rsidR="00EB2699" w:rsidRPr="00225C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6299F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>Baseline</w:t>
      </w:r>
      <w:r w:rsidR="007F7B3B" w:rsidRPr="00225C1D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250B14">
        <w:rPr>
          <w:rFonts w:ascii="Times New Roman" w:eastAsia="FranklinGothic-DemiCnd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c</w:t>
      </w:r>
      <w:r w:rsidR="0026299F" w:rsidRPr="00225C1D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>haracteristics</w:t>
      </w:r>
      <w:r w:rsidR="00250B14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250B14">
        <w:rPr>
          <w:rFonts w:ascii="Times New Roman" w:eastAsia="FranklinGothic-DemiCnd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of</w:t>
      </w:r>
      <w:r w:rsidR="00250B14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70 </w:t>
      </w:r>
      <w:r w:rsidR="00250B14">
        <w:rPr>
          <w:rFonts w:ascii="Times New Roman" w:eastAsia="FranklinGothic-DemiCnd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recurrent</w:t>
      </w:r>
      <w:r w:rsidR="00250B14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250B14">
        <w:rPr>
          <w:rFonts w:ascii="Times New Roman" w:eastAsia="FranklinGothic-DemiCnd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p</w:t>
      </w:r>
      <w:r w:rsidR="00250B14" w:rsidRPr="00225C1D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>atient</w:t>
      </w:r>
      <w:r w:rsidR="00250B14">
        <w:rPr>
          <w:rFonts w:ascii="Times New Roman" w:eastAsia="FranklinGothic-DemiCnd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s</w:t>
      </w:r>
      <w:r w:rsidR="00250B14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</w:t>
      </w:r>
      <w:r w:rsidR="00250B14">
        <w:rPr>
          <w:rFonts w:ascii="Times New Roman" w:eastAsia="FranklinGothic-DemiCnd" w:hAnsi="Times New Roman" w:cs="Times New Roman" w:hint="eastAsia"/>
          <w:b/>
          <w:bCs/>
          <w:color w:val="000000" w:themeColor="text1"/>
          <w:kern w:val="0"/>
          <w:sz w:val="24"/>
          <w:szCs w:val="24"/>
        </w:rPr>
        <w:t>after</w:t>
      </w:r>
      <w:r w:rsidR="00250B14">
        <w:rPr>
          <w:rFonts w:ascii="Times New Roman" w:eastAsia="FranklinGothic-DemiCnd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 RFA</w:t>
      </w:r>
    </w:p>
    <w:tbl>
      <w:tblPr>
        <w:tblW w:w="850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4111"/>
        <w:gridCol w:w="4394"/>
      </w:tblGrid>
      <w:tr w:rsidR="00250B14" w:rsidRPr="00397D11" w14:paraId="6930364A" w14:textId="77777777" w:rsidTr="004E7D2B">
        <w:trPr>
          <w:trHeight w:val="395"/>
          <w:jc w:val="center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AB47E" w14:textId="4E81B2FD" w:rsidR="00250B14" w:rsidRPr="003B71D3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F5F1B">
              <w:rPr>
                <w:rFonts w:ascii="Times New Roman" w:eastAsia="FranklinGothic-DemiC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Characteristics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243B1580" w14:textId="03F8661E" w:rsidR="00C049D4" w:rsidRPr="00CC4059" w:rsidRDefault="00B414EF" w:rsidP="004E7D2B">
            <w:pPr>
              <w:autoSpaceDE w:val="0"/>
              <w:autoSpaceDN w:val="0"/>
              <w:adjustRightInd w:val="0"/>
              <w:spacing w:line="480" w:lineRule="auto"/>
              <w:ind w:leftChars="12" w:left="25" w:firstLineChars="1" w:firstLine="2"/>
              <w:jc w:val="left"/>
              <w:rPr>
                <w:rFonts w:ascii="Times New Roman" w:eastAsia="FranklinGothic-DemiC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14EF">
              <w:rPr>
                <w:rFonts w:ascii="Times New Roman" w:eastAsia="FranklinGothic-DemiCnd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RFA </w:t>
            </w:r>
            <w:r w:rsidRPr="00B414EF">
              <w:rPr>
                <w:rFonts w:ascii="Times New Roman" w:eastAsia="FranklinGothic-DemiCnd" w:hAnsi="Times New Roman" w:cs="Times New Roman" w:hint="eastAsia"/>
                <w:b/>
                <w:bCs/>
                <w:color w:val="000000" w:themeColor="text1"/>
                <w:sz w:val="24"/>
                <w:szCs w:val="24"/>
              </w:rPr>
              <w:t>cohort</w:t>
            </w:r>
          </w:p>
        </w:tc>
      </w:tr>
      <w:tr w:rsidR="00B414EF" w:rsidRPr="00397D11" w14:paraId="3B468314" w14:textId="77777777" w:rsidTr="004E7D2B">
        <w:trPr>
          <w:trHeight w:val="395"/>
          <w:jc w:val="center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1ED6C" w14:textId="0A85F4E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Age, </w:t>
            </w:r>
            <w:proofErr w:type="spellStart"/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median, (range)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49AE357B" w14:textId="616941C0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leftChars="12" w:left="25" w:firstLineChars="2" w:firstLine="5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9757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</w:t>
            </w:r>
            <w:r w:rsidR="0019757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-</w:t>
            </w:r>
            <w:r w:rsidR="0019757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</w:tr>
      <w:tr w:rsidR="00B414EF" w:rsidRPr="00397D11" w14:paraId="4821A6B2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799FB622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Gender (Female/Male)</w:t>
            </w:r>
          </w:p>
        </w:tc>
        <w:tc>
          <w:tcPr>
            <w:tcW w:w="4394" w:type="dxa"/>
            <w:vAlign w:val="center"/>
          </w:tcPr>
          <w:p w14:paraId="7F1B1CDA" w14:textId="6B095A7B" w:rsidR="00B414EF" w:rsidRPr="004E7D2B" w:rsidRDefault="0019757D" w:rsidP="004E7D2B">
            <w:pPr>
              <w:tabs>
                <w:tab w:val="left" w:pos="4566"/>
              </w:tabs>
              <w:autoSpaceDE w:val="0"/>
              <w:autoSpaceDN w:val="0"/>
              <w:adjustRightInd w:val="0"/>
              <w:spacing w:line="480" w:lineRule="auto"/>
              <w:ind w:leftChars="-8" w:left="2" w:hangingChars="8" w:hanging="1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(1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8.6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%/8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%)</w:t>
            </w:r>
          </w:p>
        </w:tc>
      </w:tr>
      <w:tr w:rsidR="00B414EF" w:rsidRPr="00397D11" w14:paraId="616C6DF7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4E04D51A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Cirrhosis (yes/no)</w:t>
            </w:r>
          </w:p>
        </w:tc>
        <w:tc>
          <w:tcPr>
            <w:tcW w:w="4394" w:type="dxa"/>
            <w:vAlign w:val="center"/>
          </w:tcPr>
          <w:p w14:paraId="2A702981" w14:textId="2A590F3D" w:rsidR="00B414EF" w:rsidRPr="004E7D2B" w:rsidRDefault="0019757D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(8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%/1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8.6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%)</w:t>
            </w:r>
          </w:p>
        </w:tc>
      </w:tr>
      <w:tr w:rsidR="00B414EF" w:rsidRPr="00397D11" w14:paraId="0570EAD7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17C383C2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GGT, U/L, median (range)</w:t>
            </w:r>
          </w:p>
        </w:tc>
        <w:tc>
          <w:tcPr>
            <w:tcW w:w="4394" w:type="dxa"/>
            <w:vAlign w:val="center"/>
          </w:tcPr>
          <w:p w14:paraId="42A279F3" w14:textId="67432756" w:rsidR="00B414EF" w:rsidRPr="004E7D2B" w:rsidRDefault="00E051BD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19757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</w:t>
            </w:r>
            <w:r w:rsidR="0019757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</w:t>
            </w:r>
            <w:r w:rsidR="0019757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.0-</w:t>
            </w:r>
            <w:r w:rsidR="0019757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.0)</w:t>
            </w:r>
          </w:p>
        </w:tc>
      </w:tr>
      <w:tr w:rsidR="00E051BD" w:rsidRPr="00397D11" w14:paraId="3BEBD7CE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40B34A86" w14:textId="0CABF8A6" w:rsidR="00E051BD" w:rsidRPr="004E7D2B" w:rsidRDefault="00E051BD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A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LT, U/L, 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median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range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394" w:type="dxa"/>
            <w:vAlign w:val="center"/>
          </w:tcPr>
          <w:p w14:paraId="393EDE88" w14:textId="384AFCB7" w:rsidR="00E051BD" w:rsidRPr="004E7D2B" w:rsidRDefault="00E051BD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42.5 (9.0-499.0)</w:t>
            </w:r>
          </w:p>
        </w:tc>
      </w:tr>
      <w:tr w:rsidR="00E051BD" w:rsidRPr="00E051BD" w14:paraId="05D87DA4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57EDF1B3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ALB, g/L, median (range)</w:t>
            </w:r>
          </w:p>
        </w:tc>
        <w:tc>
          <w:tcPr>
            <w:tcW w:w="4394" w:type="dxa"/>
            <w:vAlign w:val="center"/>
          </w:tcPr>
          <w:p w14:paraId="5E5E57B0" w14:textId="00B56FEA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4</w:t>
            </w:r>
            <w:r w:rsidR="00E051B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.0 (</w:t>
            </w:r>
            <w:r w:rsidR="00E051B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.0-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051B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.0)</w:t>
            </w:r>
          </w:p>
        </w:tc>
      </w:tr>
      <w:tr w:rsidR="00B414EF" w:rsidRPr="00397D11" w14:paraId="35FD6B51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5D58B3F3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eastAsia="ArialMT" w:hAnsi="Times New Roman" w:cs="Times New Roman"/>
                <w:color w:val="000000" w:themeColor="text1"/>
                <w:sz w:val="24"/>
                <w:szCs w:val="24"/>
              </w:rPr>
              <w:t>TBIL, µmol/L, median (range)</w:t>
            </w:r>
          </w:p>
        </w:tc>
        <w:tc>
          <w:tcPr>
            <w:tcW w:w="4394" w:type="dxa"/>
            <w:vAlign w:val="center"/>
          </w:tcPr>
          <w:p w14:paraId="2EFC5409" w14:textId="3C86815B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</w:t>
            </w:r>
            <w:r w:rsidR="00E051B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E051B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-</w:t>
            </w:r>
            <w:r w:rsidR="00E051BD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31.6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</w:tr>
      <w:tr w:rsidR="000D4BF6" w:rsidRPr="000D4BF6" w14:paraId="6CB4243B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560AD119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AFP, ng/ml, </w:t>
            </w:r>
            <w:r w:rsidRPr="004E7D2B">
              <w:rPr>
                <w:rFonts w:ascii="Times New Roman" w:eastAsia="ArialMT" w:hAnsi="Times New Roman" w:cs="Times New Roman"/>
                <w:color w:val="000000" w:themeColor="text1"/>
                <w:sz w:val="24"/>
                <w:szCs w:val="24"/>
              </w:rPr>
              <w:t>median (range)</w:t>
            </w:r>
          </w:p>
        </w:tc>
        <w:tc>
          <w:tcPr>
            <w:tcW w:w="4394" w:type="dxa"/>
            <w:vAlign w:val="center"/>
          </w:tcPr>
          <w:p w14:paraId="7804A1A4" w14:textId="2723F41A" w:rsidR="00B414EF" w:rsidRPr="004E7D2B" w:rsidRDefault="000D4B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-60500.0)</w:t>
            </w:r>
          </w:p>
        </w:tc>
      </w:tr>
      <w:tr w:rsidR="00B414EF" w:rsidRPr="00397D11" w14:paraId="167E8F40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55DEDEE6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eastAsia="AdvP8C43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HBsAg (Positive/Negative)</w:t>
            </w:r>
          </w:p>
        </w:tc>
        <w:tc>
          <w:tcPr>
            <w:tcW w:w="4394" w:type="dxa"/>
            <w:vAlign w:val="center"/>
          </w:tcPr>
          <w:p w14:paraId="6219F3F2" w14:textId="6FEC4120" w:rsidR="00B414EF" w:rsidRPr="004E7D2B" w:rsidRDefault="00E051BD" w:rsidP="004E7D2B">
            <w:pPr>
              <w:autoSpaceDE w:val="0"/>
              <w:autoSpaceDN w:val="0"/>
              <w:adjustRightInd w:val="0"/>
              <w:spacing w:line="480" w:lineRule="auto"/>
              <w:ind w:leftChars="-8" w:left="2" w:hangingChars="8" w:hanging="19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(8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.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%/1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%)</w:t>
            </w:r>
          </w:p>
        </w:tc>
      </w:tr>
      <w:tr w:rsidR="00B414EF" w:rsidRPr="00397D11" w14:paraId="6588483E" w14:textId="77777777" w:rsidTr="004E7D2B">
        <w:trPr>
          <w:trHeight w:val="644"/>
          <w:jc w:val="center"/>
        </w:trPr>
        <w:tc>
          <w:tcPr>
            <w:tcW w:w="4111" w:type="dxa"/>
            <w:shd w:val="clear" w:color="auto" w:fill="auto"/>
            <w:vAlign w:val="center"/>
          </w:tcPr>
          <w:p w14:paraId="104A382F" w14:textId="77777777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Tumor number (single/multiple)</w:t>
            </w:r>
          </w:p>
        </w:tc>
        <w:tc>
          <w:tcPr>
            <w:tcW w:w="4394" w:type="dxa"/>
            <w:vAlign w:val="center"/>
          </w:tcPr>
          <w:p w14:paraId="0A5A23D1" w14:textId="63F45D66" w:rsidR="00B414EF" w:rsidRPr="004E7D2B" w:rsidRDefault="001849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84.3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15.7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%)</w:t>
            </w:r>
          </w:p>
        </w:tc>
      </w:tr>
      <w:tr w:rsidR="00B414EF" w:rsidRPr="00397D11" w14:paraId="64B4CA85" w14:textId="77777777" w:rsidTr="004E7D2B">
        <w:trPr>
          <w:trHeight w:val="644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AB1D6" w14:textId="26ECDC6A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eastAsia="ArialMT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Tumor size</w:t>
            </w:r>
            <w:r w:rsidR="0095061B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(cm)</w:t>
            </w:r>
          </w:p>
          <w:p w14:paraId="12F1E540" w14:textId="1237B8CE" w:rsidR="000D4BF6" w:rsidRPr="004E7D2B" w:rsidRDefault="00296C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≤</w:t>
            </w:r>
            <w:r w:rsidR="000D4BF6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703A6F7A" w14:textId="77777777" w:rsidR="00296CF6" w:rsidRPr="004E7D2B" w:rsidRDefault="00296C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&gt;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2, 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≤3</w:t>
            </w:r>
          </w:p>
          <w:p w14:paraId="0F826232" w14:textId="5E928987" w:rsidR="00296CF6" w:rsidRPr="004E7D2B" w:rsidRDefault="00296C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  <w:shd w:val="clear" w:color="auto" w:fill="FFFFFF"/>
              </w:rPr>
              <w:t>&gt;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3, ≤5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38AC" w14:textId="71C51D09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D2EA3F" w14:textId="510D4C36" w:rsidR="00296CF6" w:rsidRPr="004E7D2B" w:rsidRDefault="00296C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(</w:t>
            </w:r>
            <w:r w:rsidR="000A6CA6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14.3%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6C3B2C30" w14:textId="02F616BE" w:rsidR="00296CF6" w:rsidRPr="004E7D2B" w:rsidRDefault="00296C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0A6CA6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(32.9%)</w:t>
            </w:r>
          </w:p>
          <w:p w14:paraId="17FDC772" w14:textId="34CC5E8E" w:rsidR="00296CF6" w:rsidRPr="004E7D2B" w:rsidRDefault="00296CF6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0A6CA6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(52.8%)</w:t>
            </w:r>
          </w:p>
        </w:tc>
      </w:tr>
      <w:tr w:rsidR="00B414EF" w:rsidRPr="00397D11" w14:paraId="38002949" w14:textId="77777777" w:rsidTr="004E7D2B">
        <w:trPr>
          <w:trHeight w:val="644"/>
          <w:jc w:val="center"/>
        </w:trPr>
        <w:tc>
          <w:tcPr>
            <w:tcW w:w="4111" w:type="dxa"/>
            <w:tcBorders>
              <w:top w:val="nil"/>
            </w:tcBorders>
            <w:shd w:val="clear" w:color="auto" w:fill="auto"/>
            <w:vAlign w:val="center"/>
          </w:tcPr>
          <w:p w14:paraId="06CA4ECD" w14:textId="3A420C15" w:rsidR="00B414EF" w:rsidRPr="004E7D2B" w:rsidRDefault="00B414EF" w:rsidP="004E7D2B">
            <w:pPr>
              <w:autoSpaceDE w:val="0"/>
              <w:autoSpaceDN w:val="0"/>
              <w:adjustRightInd w:val="0"/>
              <w:spacing w:line="48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BCLC stage (</w:t>
            </w:r>
            <w:r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0</w:t>
            </w:r>
            <w:r w:rsidR="001849F6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</w:p>
        </w:tc>
        <w:tc>
          <w:tcPr>
            <w:tcW w:w="4394" w:type="dxa"/>
            <w:tcBorders>
              <w:top w:val="nil"/>
            </w:tcBorders>
            <w:vAlign w:val="center"/>
          </w:tcPr>
          <w:p w14:paraId="1A3DB2F7" w14:textId="74855EB9" w:rsidR="00B414EF" w:rsidRPr="004E7D2B" w:rsidRDefault="001849F6" w:rsidP="004E7D2B">
            <w:pPr>
              <w:autoSpaceDE w:val="0"/>
              <w:autoSpaceDN w:val="0"/>
              <w:adjustRightInd w:val="0"/>
              <w:spacing w:line="480" w:lineRule="auto"/>
              <w:ind w:leftChars="-53" w:left="-111" w:firstLine="2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(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%/</w:t>
            </w:r>
            <w:r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90.0</w:t>
            </w:r>
            <w:r w:rsidR="00B414EF" w:rsidRPr="004E7D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  <w:r w:rsidR="00B414EF" w:rsidRPr="004E7D2B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56B2F46C" w14:textId="057BF788" w:rsidR="00E26693" w:rsidRPr="00E26693" w:rsidRDefault="0027229D" w:rsidP="00E26693">
      <w:pPr>
        <w:spacing w:line="240" w:lineRule="auto"/>
        <w:ind w:leftChars="-236" w:left="-496" w:rightChars="-260" w:right="-546" w:firstLine="0"/>
        <w:rPr>
          <w:bCs/>
          <w:color w:val="000000" w:themeColor="text1"/>
          <w:szCs w:val="21"/>
          <w:shd w:val="clear" w:color="auto" w:fill="FCFCFE"/>
        </w:rPr>
      </w:pPr>
      <w:r w:rsidRPr="00E26693">
        <w:rPr>
          <w:rFonts w:ascii="Times New Roman" w:hAnsi="Times New Roman" w:cs="Times New Roman"/>
          <w:color w:val="000000" w:themeColor="text1"/>
          <w:szCs w:val="21"/>
        </w:rPr>
        <w:t xml:space="preserve">Abbreviations: </w:t>
      </w:r>
      <w:r w:rsidR="00CC4059">
        <w:rPr>
          <w:rFonts w:ascii="Times New Roman" w:hAnsi="Times New Roman" w:cs="Times New Roman"/>
          <w:color w:val="000000" w:themeColor="text1"/>
          <w:szCs w:val="21"/>
        </w:rPr>
        <w:t xml:space="preserve">RFA: </w:t>
      </w:r>
      <w:r w:rsidR="00CC4059" w:rsidRPr="00CC4059">
        <w:rPr>
          <w:rFonts w:ascii="Times New Roman" w:hAnsi="Times New Roman" w:cs="Times New Roman"/>
          <w:color w:val="000000" w:themeColor="text1"/>
          <w:szCs w:val="21"/>
        </w:rPr>
        <w:t>radiofrequency ablation</w:t>
      </w:r>
      <w:r w:rsidR="00CC4059">
        <w:rPr>
          <w:rFonts w:ascii="Times New Roman" w:hAnsi="Times New Roman" w:cs="Times New Roman"/>
          <w:color w:val="000000" w:themeColor="text1"/>
          <w:szCs w:val="21"/>
        </w:rPr>
        <w:t xml:space="preserve">; </w:t>
      </w:r>
      <w:r w:rsidR="000C665C" w:rsidRPr="00E26693">
        <w:rPr>
          <w:rFonts w:ascii="Times New Roman" w:hAnsi="Times New Roman" w:cs="Times New Roman"/>
          <w:color w:val="000000" w:themeColor="text1"/>
          <w:szCs w:val="21"/>
        </w:rPr>
        <w:t xml:space="preserve">GGT: gamma-glutamyl transpeptidase; </w:t>
      </w:r>
      <w:r w:rsidRPr="00E26693">
        <w:rPr>
          <w:rFonts w:ascii="Times New Roman" w:hAnsi="Times New Roman" w:cs="Times New Roman"/>
          <w:color w:val="000000" w:themeColor="text1"/>
          <w:szCs w:val="21"/>
        </w:rPr>
        <w:t xml:space="preserve">ALB: Albumin; </w:t>
      </w:r>
      <w:r w:rsidR="000C665C" w:rsidRPr="00E26693">
        <w:rPr>
          <w:rFonts w:ascii="Times New Roman" w:hAnsi="Times New Roman" w:cs="Times New Roman"/>
          <w:color w:val="000000" w:themeColor="text1"/>
          <w:szCs w:val="21"/>
        </w:rPr>
        <w:t xml:space="preserve">TBIL: total bilirubin; AFP: alpha fetoprotein; </w:t>
      </w:r>
      <w:r w:rsidR="007170D5" w:rsidRPr="00E26693">
        <w:rPr>
          <w:rFonts w:ascii="Times New Roman" w:hAnsi="Times New Roman" w:cs="Times New Roman"/>
          <w:color w:val="000000" w:themeColor="text1"/>
          <w:szCs w:val="21"/>
        </w:rPr>
        <w:t>HBsAg:</w:t>
      </w:r>
      <w:r w:rsidR="00C41A85" w:rsidRPr="00E26693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 xml:space="preserve"> hepatitis B virus surface antigen</w:t>
      </w:r>
      <w:r w:rsidR="00C41A85" w:rsidRPr="00E26693">
        <w:rPr>
          <w:rFonts w:ascii="Times New Roman" w:hAnsi="Times New Roman" w:cs="Times New Roman"/>
          <w:color w:val="000000" w:themeColor="text1"/>
          <w:szCs w:val="21"/>
        </w:rPr>
        <w:t xml:space="preserve">; BCLC: </w:t>
      </w:r>
      <w:r w:rsidR="00C41A85" w:rsidRPr="00E26693">
        <w:rPr>
          <w:rFonts w:ascii="Times New Roman" w:eastAsia="宋体" w:hAnsi="Times New Roman" w:cs="Times New Roman"/>
          <w:color w:val="000000" w:themeColor="text1"/>
          <w:kern w:val="0"/>
          <w:szCs w:val="21"/>
        </w:rPr>
        <w:t>Barcelona Clinic Liver Cancer</w:t>
      </w:r>
      <w:r w:rsidR="00E26693" w:rsidRPr="00E26693">
        <w:rPr>
          <w:color w:val="000000" w:themeColor="text1"/>
          <w:szCs w:val="21"/>
        </w:rPr>
        <w:t>.</w:t>
      </w:r>
    </w:p>
    <w:p w14:paraId="2A57A8CE" w14:textId="77777777" w:rsidR="00C41A85" w:rsidRPr="00E26693" w:rsidRDefault="00C41A85" w:rsidP="00AE7B98">
      <w:pPr>
        <w:spacing w:line="240" w:lineRule="auto"/>
        <w:ind w:leftChars="-473" w:left="-993" w:rightChars="-432" w:right="-907" w:firstLine="0"/>
        <w:rPr>
          <w:rFonts w:ascii="Times New Roman" w:hAnsi="Times New Roman" w:cs="Times New Roman"/>
          <w:color w:val="FF0000"/>
          <w:szCs w:val="21"/>
        </w:rPr>
      </w:pPr>
    </w:p>
    <w:p w14:paraId="7FF3AAF1" w14:textId="77777777" w:rsidR="002078A6" w:rsidRPr="00397D11" w:rsidRDefault="00C41A85" w:rsidP="00533263">
      <w:pPr>
        <w:spacing w:line="240" w:lineRule="auto"/>
        <w:ind w:rightChars="-27" w:right="-57" w:firstLine="0"/>
        <w:rPr>
          <w:rFonts w:ascii="Times New Roman" w:hAnsi="Times New Roman" w:cs="Times New Roman"/>
          <w:color w:val="FF0000"/>
          <w:szCs w:val="21"/>
        </w:rPr>
      </w:pPr>
      <w:r w:rsidRPr="00397D11">
        <w:rPr>
          <w:rFonts w:ascii="宋体" w:eastAsia="宋体" w:hAnsi="宋体" w:cs="宋体"/>
          <w:color w:val="FF0000"/>
          <w:kern w:val="0"/>
          <w:sz w:val="24"/>
          <w:szCs w:val="24"/>
        </w:rPr>
        <w:br/>
      </w:r>
    </w:p>
    <w:p w14:paraId="41F1E406" w14:textId="77777777" w:rsidR="00997A5C" w:rsidRPr="00397D11" w:rsidRDefault="00997A5C" w:rsidP="0027229D">
      <w:pPr>
        <w:spacing w:line="240" w:lineRule="auto"/>
        <w:ind w:rightChars="-27" w:right="-57" w:firstLine="0"/>
        <w:rPr>
          <w:rFonts w:ascii="Times New Roman" w:hAnsi="Times New Roman" w:cs="Times New Roman"/>
          <w:color w:val="FF0000"/>
          <w:szCs w:val="21"/>
        </w:rPr>
      </w:pPr>
    </w:p>
    <w:sectPr w:rsidR="00997A5C" w:rsidRPr="00397D11" w:rsidSect="00633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ADF79" w14:textId="77777777" w:rsidR="0089261C" w:rsidRDefault="0089261C" w:rsidP="00546645">
      <w:pPr>
        <w:spacing w:line="240" w:lineRule="auto"/>
      </w:pPr>
      <w:r>
        <w:separator/>
      </w:r>
    </w:p>
  </w:endnote>
  <w:endnote w:type="continuationSeparator" w:id="0">
    <w:p w14:paraId="6D6F665C" w14:textId="77777777" w:rsidR="0089261C" w:rsidRDefault="0089261C" w:rsidP="00546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0906c96e">
    <w:altName w:val="Times New Roman"/>
    <w:panose1 w:val="00000000000000000000"/>
    <w:charset w:val="00"/>
    <w:family w:val="roman"/>
    <w:notTrueType/>
    <w:pitch w:val="default"/>
  </w:font>
  <w:font w:name="FranklinGothic-DemiCnd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MT">
    <w:altName w:val="等线"/>
    <w:charset w:val="00"/>
    <w:family w:val="auto"/>
    <w:pitch w:val="variable"/>
    <w:sig w:usb0="E0002AFF" w:usb1="C0007843" w:usb2="00000009" w:usb3="00000000" w:csb0="000001FF" w:csb1="00000000"/>
  </w:font>
  <w:font w:name="AdvP8C43">
    <w:altName w:val="黑体"/>
    <w:panose1 w:val="00000000000000000000"/>
    <w:charset w:val="86"/>
    <w:family w:val="auto"/>
    <w:notTrueType/>
    <w:pitch w:val="default"/>
    <w:sig w:usb0="00000000" w:usb1="090E0000" w:usb2="00000010" w:usb3="00000000" w:csb0="000C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DE6C" w14:textId="77777777" w:rsidR="0089261C" w:rsidRDefault="0089261C" w:rsidP="00546645">
      <w:pPr>
        <w:spacing w:line="240" w:lineRule="auto"/>
      </w:pPr>
      <w:r>
        <w:separator/>
      </w:r>
    </w:p>
  </w:footnote>
  <w:footnote w:type="continuationSeparator" w:id="0">
    <w:p w14:paraId="7E6DBBF6" w14:textId="77777777" w:rsidR="0089261C" w:rsidRDefault="0089261C" w:rsidP="0054664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45"/>
    <w:rsid w:val="000005E7"/>
    <w:rsid w:val="00004AD6"/>
    <w:rsid w:val="000217B8"/>
    <w:rsid w:val="000310BC"/>
    <w:rsid w:val="000322E0"/>
    <w:rsid w:val="00032391"/>
    <w:rsid w:val="00051C83"/>
    <w:rsid w:val="0006005A"/>
    <w:rsid w:val="00065854"/>
    <w:rsid w:val="00072B57"/>
    <w:rsid w:val="00080080"/>
    <w:rsid w:val="00081903"/>
    <w:rsid w:val="000823C3"/>
    <w:rsid w:val="00085022"/>
    <w:rsid w:val="00097C3A"/>
    <w:rsid w:val="000A29CF"/>
    <w:rsid w:val="000A2E96"/>
    <w:rsid w:val="000A324F"/>
    <w:rsid w:val="000A6CA6"/>
    <w:rsid w:val="000A7A51"/>
    <w:rsid w:val="000B6F45"/>
    <w:rsid w:val="000C53AC"/>
    <w:rsid w:val="000C665C"/>
    <w:rsid w:val="000D4BF6"/>
    <w:rsid w:val="000D4CA9"/>
    <w:rsid w:val="000E7E58"/>
    <w:rsid w:val="000F14E4"/>
    <w:rsid w:val="000F1D6F"/>
    <w:rsid w:val="001120E2"/>
    <w:rsid w:val="00112CAA"/>
    <w:rsid w:val="00122EA8"/>
    <w:rsid w:val="001249AA"/>
    <w:rsid w:val="00152320"/>
    <w:rsid w:val="001642DF"/>
    <w:rsid w:val="0017613E"/>
    <w:rsid w:val="001810F2"/>
    <w:rsid w:val="00181503"/>
    <w:rsid w:val="001849F6"/>
    <w:rsid w:val="001861CE"/>
    <w:rsid w:val="00191766"/>
    <w:rsid w:val="00195C96"/>
    <w:rsid w:val="0019757D"/>
    <w:rsid w:val="001A0D29"/>
    <w:rsid w:val="001A0F1C"/>
    <w:rsid w:val="001B1A98"/>
    <w:rsid w:val="001B3948"/>
    <w:rsid w:val="001B6C8C"/>
    <w:rsid w:val="001C3434"/>
    <w:rsid w:val="001D2B9D"/>
    <w:rsid w:val="001E37C9"/>
    <w:rsid w:val="001E3AB1"/>
    <w:rsid w:val="002078A6"/>
    <w:rsid w:val="00210CA3"/>
    <w:rsid w:val="00220151"/>
    <w:rsid w:val="00225C1D"/>
    <w:rsid w:val="00250B14"/>
    <w:rsid w:val="0026299F"/>
    <w:rsid w:val="002639BE"/>
    <w:rsid w:val="00272003"/>
    <w:rsid w:val="0027229D"/>
    <w:rsid w:val="00296CF6"/>
    <w:rsid w:val="002972BA"/>
    <w:rsid w:val="002B31AC"/>
    <w:rsid w:val="002C3D0E"/>
    <w:rsid w:val="002C6FE0"/>
    <w:rsid w:val="002E3CD5"/>
    <w:rsid w:val="002F5087"/>
    <w:rsid w:val="003004BF"/>
    <w:rsid w:val="003039FE"/>
    <w:rsid w:val="00313574"/>
    <w:rsid w:val="00376769"/>
    <w:rsid w:val="00383EA5"/>
    <w:rsid w:val="00386CF8"/>
    <w:rsid w:val="00397D11"/>
    <w:rsid w:val="003B4CA7"/>
    <w:rsid w:val="003B5E98"/>
    <w:rsid w:val="003B71D3"/>
    <w:rsid w:val="003C19D5"/>
    <w:rsid w:val="003C2918"/>
    <w:rsid w:val="003D08B4"/>
    <w:rsid w:val="003D65C9"/>
    <w:rsid w:val="003E090F"/>
    <w:rsid w:val="003E48D3"/>
    <w:rsid w:val="003E6AA2"/>
    <w:rsid w:val="003F1E14"/>
    <w:rsid w:val="003F2717"/>
    <w:rsid w:val="003F3EDA"/>
    <w:rsid w:val="00411711"/>
    <w:rsid w:val="00412637"/>
    <w:rsid w:val="00422C0A"/>
    <w:rsid w:val="004251E0"/>
    <w:rsid w:val="004462C6"/>
    <w:rsid w:val="00460CB6"/>
    <w:rsid w:val="004643F7"/>
    <w:rsid w:val="004752E2"/>
    <w:rsid w:val="00490E41"/>
    <w:rsid w:val="004959F2"/>
    <w:rsid w:val="004A19E6"/>
    <w:rsid w:val="004A3CAE"/>
    <w:rsid w:val="004B2296"/>
    <w:rsid w:val="004B4588"/>
    <w:rsid w:val="004D7A66"/>
    <w:rsid w:val="004E2D94"/>
    <w:rsid w:val="004E3D5A"/>
    <w:rsid w:val="004E7D2B"/>
    <w:rsid w:val="004F0A1F"/>
    <w:rsid w:val="004F681E"/>
    <w:rsid w:val="004F7166"/>
    <w:rsid w:val="00506C95"/>
    <w:rsid w:val="00510185"/>
    <w:rsid w:val="00510C28"/>
    <w:rsid w:val="00514F14"/>
    <w:rsid w:val="005150E9"/>
    <w:rsid w:val="00533263"/>
    <w:rsid w:val="00533807"/>
    <w:rsid w:val="00546645"/>
    <w:rsid w:val="005577CE"/>
    <w:rsid w:val="00590AD7"/>
    <w:rsid w:val="005B306E"/>
    <w:rsid w:val="005B52F9"/>
    <w:rsid w:val="005B6AB1"/>
    <w:rsid w:val="005C229D"/>
    <w:rsid w:val="005C343E"/>
    <w:rsid w:val="0060068C"/>
    <w:rsid w:val="00620516"/>
    <w:rsid w:val="0062341B"/>
    <w:rsid w:val="00626834"/>
    <w:rsid w:val="0063298A"/>
    <w:rsid w:val="0063337D"/>
    <w:rsid w:val="0063490F"/>
    <w:rsid w:val="00644BBF"/>
    <w:rsid w:val="0065088E"/>
    <w:rsid w:val="00661259"/>
    <w:rsid w:val="0066136B"/>
    <w:rsid w:val="006639A9"/>
    <w:rsid w:val="00671D10"/>
    <w:rsid w:val="00685E8A"/>
    <w:rsid w:val="006915E6"/>
    <w:rsid w:val="006A2E07"/>
    <w:rsid w:val="006A67AC"/>
    <w:rsid w:val="006B05CB"/>
    <w:rsid w:val="006B15DB"/>
    <w:rsid w:val="006B5C00"/>
    <w:rsid w:val="006C20E5"/>
    <w:rsid w:val="006D3451"/>
    <w:rsid w:val="006E6E73"/>
    <w:rsid w:val="006F2F7B"/>
    <w:rsid w:val="006F339C"/>
    <w:rsid w:val="007025A1"/>
    <w:rsid w:val="00710A68"/>
    <w:rsid w:val="007170D5"/>
    <w:rsid w:val="00733A35"/>
    <w:rsid w:val="00741AA0"/>
    <w:rsid w:val="00746CA7"/>
    <w:rsid w:val="007673CA"/>
    <w:rsid w:val="00773185"/>
    <w:rsid w:val="00796904"/>
    <w:rsid w:val="007A6A64"/>
    <w:rsid w:val="007B433F"/>
    <w:rsid w:val="007B7B4B"/>
    <w:rsid w:val="007C634D"/>
    <w:rsid w:val="007D3870"/>
    <w:rsid w:val="007D7E63"/>
    <w:rsid w:val="007E3AB7"/>
    <w:rsid w:val="007F5F1B"/>
    <w:rsid w:val="007F7506"/>
    <w:rsid w:val="007F7B3B"/>
    <w:rsid w:val="00810B81"/>
    <w:rsid w:val="00843521"/>
    <w:rsid w:val="00847109"/>
    <w:rsid w:val="008631DE"/>
    <w:rsid w:val="00866B1D"/>
    <w:rsid w:val="008706C4"/>
    <w:rsid w:val="0089261C"/>
    <w:rsid w:val="00896CAF"/>
    <w:rsid w:val="008A25EC"/>
    <w:rsid w:val="008B0E11"/>
    <w:rsid w:val="008B1A0F"/>
    <w:rsid w:val="008B39F0"/>
    <w:rsid w:val="008B7F58"/>
    <w:rsid w:val="008C2834"/>
    <w:rsid w:val="008C6FA2"/>
    <w:rsid w:val="008D0166"/>
    <w:rsid w:val="008E18F6"/>
    <w:rsid w:val="008E3878"/>
    <w:rsid w:val="008E63CB"/>
    <w:rsid w:val="008E7254"/>
    <w:rsid w:val="0091164C"/>
    <w:rsid w:val="0092153D"/>
    <w:rsid w:val="009275DA"/>
    <w:rsid w:val="009312D9"/>
    <w:rsid w:val="00933FA2"/>
    <w:rsid w:val="0093575E"/>
    <w:rsid w:val="00935CC0"/>
    <w:rsid w:val="0095061B"/>
    <w:rsid w:val="00950B91"/>
    <w:rsid w:val="009764F3"/>
    <w:rsid w:val="009853FD"/>
    <w:rsid w:val="00997A5C"/>
    <w:rsid w:val="009B0229"/>
    <w:rsid w:val="009D6D93"/>
    <w:rsid w:val="009E693C"/>
    <w:rsid w:val="00A04A55"/>
    <w:rsid w:val="00A104C6"/>
    <w:rsid w:val="00A12424"/>
    <w:rsid w:val="00A20FBD"/>
    <w:rsid w:val="00A214FD"/>
    <w:rsid w:val="00A24A92"/>
    <w:rsid w:val="00A31212"/>
    <w:rsid w:val="00A31896"/>
    <w:rsid w:val="00A3579E"/>
    <w:rsid w:val="00A4390A"/>
    <w:rsid w:val="00A44223"/>
    <w:rsid w:val="00A46148"/>
    <w:rsid w:val="00A61A4A"/>
    <w:rsid w:val="00A64C53"/>
    <w:rsid w:val="00A74190"/>
    <w:rsid w:val="00A83CE6"/>
    <w:rsid w:val="00A87503"/>
    <w:rsid w:val="00AA6503"/>
    <w:rsid w:val="00AB36B4"/>
    <w:rsid w:val="00AC4FAD"/>
    <w:rsid w:val="00AC6391"/>
    <w:rsid w:val="00AC65B1"/>
    <w:rsid w:val="00AE7B98"/>
    <w:rsid w:val="00AF5092"/>
    <w:rsid w:val="00B16AB6"/>
    <w:rsid w:val="00B16EC3"/>
    <w:rsid w:val="00B213A6"/>
    <w:rsid w:val="00B414EF"/>
    <w:rsid w:val="00B45485"/>
    <w:rsid w:val="00B47712"/>
    <w:rsid w:val="00B55C61"/>
    <w:rsid w:val="00B57F3F"/>
    <w:rsid w:val="00B829E1"/>
    <w:rsid w:val="00BA4DE4"/>
    <w:rsid w:val="00BB5734"/>
    <w:rsid w:val="00BC068D"/>
    <w:rsid w:val="00BC2AB5"/>
    <w:rsid w:val="00BD53AB"/>
    <w:rsid w:val="00BF0B7F"/>
    <w:rsid w:val="00BF1C39"/>
    <w:rsid w:val="00BF1ED2"/>
    <w:rsid w:val="00BF6F6F"/>
    <w:rsid w:val="00C02CAD"/>
    <w:rsid w:val="00C0481B"/>
    <w:rsid w:val="00C049D4"/>
    <w:rsid w:val="00C06C32"/>
    <w:rsid w:val="00C1253D"/>
    <w:rsid w:val="00C14770"/>
    <w:rsid w:val="00C1581F"/>
    <w:rsid w:val="00C167C6"/>
    <w:rsid w:val="00C200E3"/>
    <w:rsid w:val="00C21D0F"/>
    <w:rsid w:val="00C26A31"/>
    <w:rsid w:val="00C3219B"/>
    <w:rsid w:val="00C41A85"/>
    <w:rsid w:val="00C435D9"/>
    <w:rsid w:val="00C60648"/>
    <w:rsid w:val="00C651F7"/>
    <w:rsid w:val="00C810B3"/>
    <w:rsid w:val="00C86920"/>
    <w:rsid w:val="00C8697B"/>
    <w:rsid w:val="00C86EC6"/>
    <w:rsid w:val="00CA16E8"/>
    <w:rsid w:val="00CB7E00"/>
    <w:rsid w:val="00CC251C"/>
    <w:rsid w:val="00CC4059"/>
    <w:rsid w:val="00CC6566"/>
    <w:rsid w:val="00CD4740"/>
    <w:rsid w:val="00CD4B94"/>
    <w:rsid w:val="00CF0243"/>
    <w:rsid w:val="00D1250B"/>
    <w:rsid w:val="00D21605"/>
    <w:rsid w:val="00D24060"/>
    <w:rsid w:val="00D31572"/>
    <w:rsid w:val="00D5092C"/>
    <w:rsid w:val="00D57E7F"/>
    <w:rsid w:val="00D86F18"/>
    <w:rsid w:val="00DA4C05"/>
    <w:rsid w:val="00DE3487"/>
    <w:rsid w:val="00DE5F31"/>
    <w:rsid w:val="00DE6BD9"/>
    <w:rsid w:val="00E051BD"/>
    <w:rsid w:val="00E05F25"/>
    <w:rsid w:val="00E1350C"/>
    <w:rsid w:val="00E26693"/>
    <w:rsid w:val="00E3377C"/>
    <w:rsid w:val="00E36228"/>
    <w:rsid w:val="00E36315"/>
    <w:rsid w:val="00E424F6"/>
    <w:rsid w:val="00E7265E"/>
    <w:rsid w:val="00E7479C"/>
    <w:rsid w:val="00E85AB9"/>
    <w:rsid w:val="00E877B7"/>
    <w:rsid w:val="00EA1585"/>
    <w:rsid w:val="00EA2517"/>
    <w:rsid w:val="00EA38B5"/>
    <w:rsid w:val="00EB2699"/>
    <w:rsid w:val="00EB55F4"/>
    <w:rsid w:val="00EB6E69"/>
    <w:rsid w:val="00ED286C"/>
    <w:rsid w:val="00ED518F"/>
    <w:rsid w:val="00EF7B4D"/>
    <w:rsid w:val="00F22856"/>
    <w:rsid w:val="00F22EA9"/>
    <w:rsid w:val="00F40675"/>
    <w:rsid w:val="00F42FC1"/>
    <w:rsid w:val="00F5346B"/>
    <w:rsid w:val="00F57FCF"/>
    <w:rsid w:val="00F61B7A"/>
    <w:rsid w:val="00F633DE"/>
    <w:rsid w:val="00F83E4A"/>
    <w:rsid w:val="00F86911"/>
    <w:rsid w:val="00F87996"/>
    <w:rsid w:val="00F9589B"/>
    <w:rsid w:val="00FA4020"/>
    <w:rsid w:val="00FA6941"/>
    <w:rsid w:val="00FB2411"/>
    <w:rsid w:val="00FC3306"/>
    <w:rsid w:val="00FC5D72"/>
    <w:rsid w:val="00FE006A"/>
    <w:rsid w:val="00FE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6AABD"/>
  <w15:docId w15:val="{F727E721-F0E2-4572-97A4-DAFA41D4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3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66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664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6645"/>
    <w:rPr>
      <w:sz w:val="18"/>
      <w:szCs w:val="18"/>
    </w:rPr>
  </w:style>
  <w:style w:type="character" w:styleId="a7">
    <w:name w:val="Emphasis"/>
    <w:basedOn w:val="a0"/>
    <w:uiPriority w:val="20"/>
    <w:qFormat/>
    <w:rsid w:val="0027229D"/>
    <w:rPr>
      <w:i w:val="0"/>
      <w:iCs w:val="0"/>
      <w:color w:val="CC0000"/>
    </w:rPr>
  </w:style>
  <w:style w:type="character" w:customStyle="1" w:styleId="fontstyle01">
    <w:name w:val="fontstyle01"/>
    <w:basedOn w:val="a0"/>
    <w:rsid w:val="00C41A85"/>
    <w:rPr>
      <w:rFonts w:ascii="AdvOT0906c96e" w:hAnsi="AdvOT0906c96e" w:hint="default"/>
      <w:b w:val="0"/>
      <w:bCs w:val="0"/>
      <w:i w:val="0"/>
      <w:iCs w:val="0"/>
      <w:color w:val="231F2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廖锐</dc:creator>
  <cp:keywords/>
  <dc:description/>
  <cp:lastModifiedBy>Ray</cp:lastModifiedBy>
  <cp:revision>6</cp:revision>
  <dcterms:created xsi:type="dcterms:W3CDTF">2022-08-15T05:00:00Z</dcterms:created>
  <dcterms:modified xsi:type="dcterms:W3CDTF">2022-08-17T13:36:00Z</dcterms:modified>
</cp:coreProperties>
</file>